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A5D49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BCH TRƯỜNG </w:t>
            </w:r>
            <w:r w:rsidR="00DE07F5" w:rsidRPr="00DE07F5">
              <w:rPr>
                <w:rFonts w:ascii="Times New Roman" w:hAnsi="Times New Roman"/>
                <w:b/>
                <w:sz w:val="26"/>
                <w:szCs w:val="26"/>
              </w:rPr>
              <w:t>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820F0F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820F0F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20F0F">
              <w:rPr>
                <w:rFonts w:ascii="Times New Roman" w:hAnsi="Times New Roman"/>
                <w:i/>
                <w:sz w:val="26"/>
                <w:szCs w:val="26"/>
              </w:rPr>
              <w:t>21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DA5D49">
        <w:rPr>
          <w:rFonts w:ascii="Times New Roman" w:hAnsi="Times New Roman"/>
          <w:b/>
          <w:sz w:val="28"/>
          <w:szCs w:val="28"/>
        </w:rPr>
        <w:t>: KHOA CÔNG NGHỆ ĐỘNG LỰC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DA5D4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070" w:type="dxa"/>
          </w:tcPr>
          <w:p w:rsidR="00536EB1" w:rsidRDefault="00DA5D49" w:rsidP="00820F0F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0903660165</w:t>
            </w:r>
          </w:p>
        </w:tc>
        <w:tc>
          <w:tcPr>
            <w:tcW w:w="1980" w:type="dxa"/>
          </w:tcPr>
          <w:p w:rsidR="00536EB1" w:rsidRDefault="00DA5D49" w:rsidP="00820F0F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Black</w:t>
            </w:r>
          </w:p>
        </w:tc>
        <w:tc>
          <w:tcPr>
            <w:tcW w:w="1890" w:type="dxa"/>
          </w:tcPr>
          <w:p w:rsidR="00536EB1" w:rsidRDefault="00DA5D49" w:rsidP="00820F0F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59L1-818.74</w:t>
            </w: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21637C"/>
    <w:rsid w:val="003E138F"/>
    <w:rsid w:val="00412EF1"/>
    <w:rsid w:val="00536EB1"/>
    <w:rsid w:val="005C0489"/>
    <w:rsid w:val="00820F0F"/>
    <w:rsid w:val="00967FAD"/>
    <w:rsid w:val="009767F7"/>
    <w:rsid w:val="00AB052B"/>
    <w:rsid w:val="00C77AD2"/>
    <w:rsid w:val="00CB7C18"/>
    <w:rsid w:val="00DA5D49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Tommy_Phan</cp:lastModifiedBy>
  <cp:revision>2</cp:revision>
  <cp:lastPrinted>2017-12-22T00:57:00Z</cp:lastPrinted>
  <dcterms:created xsi:type="dcterms:W3CDTF">2017-12-22T00:59:00Z</dcterms:created>
  <dcterms:modified xsi:type="dcterms:W3CDTF">2017-12-22T00:59:00Z</dcterms:modified>
</cp:coreProperties>
</file>